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9AEB" w14:textId="77777777" w:rsidR="000510B8" w:rsidRPr="00A73602" w:rsidRDefault="000510B8" w:rsidP="000510B8">
      <w:pPr>
        <w:rPr>
          <w:rFonts w:ascii="Arial" w:hAnsi="Arial" w:cs="Arial"/>
          <w:b/>
          <w:color w:val="ED6B06"/>
        </w:rPr>
      </w:pPr>
      <w:r>
        <w:rPr>
          <w:rFonts w:ascii="Arial" w:hAnsi="Arial" w:cs="Arial"/>
          <w:b/>
          <w:color w:val="ED6B06"/>
        </w:rPr>
        <w:t>HULLADÉKGAZDÁLKODÁSI KÖZSZOLGÁLTATÁS MEGSZÜNTETÉSE – ÜZLETI ÜGYFELEK</w:t>
      </w:r>
    </w:p>
    <w:p w14:paraId="0A88078F" w14:textId="77777777" w:rsidR="000510B8" w:rsidRPr="00C3154A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1F96B8CA" w14:textId="3D66B529" w:rsidR="000510B8" w:rsidRDefault="001E4744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10B8">
        <w:rPr>
          <w:rFonts w:ascii="Arial" w:hAnsi="Arial" w:cs="Arial"/>
        </w:rPr>
        <w:t xml:space="preserve">zonosító: </w:t>
      </w:r>
      <w:r w:rsidR="000510B8">
        <w:rPr>
          <w:rFonts w:ascii="Arial" w:hAnsi="Arial" w:cs="Arial"/>
        </w:rPr>
        <w:tab/>
      </w:r>
    </w:p>
    <w:p w14:paraId="743BEDEE" w14:textId="77777777" w:rsidR="000510B8" w:rsidRPr="00821DD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Ügyfél neve: </w:t>
      </w:r>
      <w:r>
        <w:rPr>
          <w:rFonts w:ascii="Arial" w:hAnsi="Arial" w:cs="Arial"/>
        </w:rPr>
        <w:tab/>
      </w:r>
    </w:p>
    <w:p w14:paraId="3A23A76A" w14:textId="77777777" w:rsidR="000510B8" w:rsidRPr="00821DD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e-mail címe**:</w:t>
      </w:r>
      <w:r w:rsidRPr="00821DD8">
        <w:rPr>
          <w:rFonts w:ascii="Arial" w:hAnsi="Arial" w:cs="Arial"/>
        </w:rPr>
        <w:tab/>
      </w:r>
    </w:p>
    <w:p w14:paraId="04DA7357" w14:textId="77777777" w:rsidR="000510B8" w:rsidRPr="00821DD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telefonszáma**:</w:t>
      </w:r>
      <w:r w:rsidRPr="00821DD8">
        <w:rPr>
          <w:rFonts w:ascii="Arial" w:hAnsi="Arial" w:cs="Arial"/>
        </w:rPr>
        <w:tab/>
      </w:r>
    </w:p>
    <w:p w14:paraId="4B877E50" w14:textId="77777777" w:rsidR="000510B8" w:rsidRPr="00466E8E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466E8E">
        <w:rPr>
          <w:rFonts w:ascii="Arial" w:hAnsi="Arial" w:cs="Arial"/>
          <w:b/>
        </w:rPr>
        <w:t xml:space="preserve">Fogyasztási hely címe: </w:t>
      </w:r>
    </w:p>
    <w:p w14:paraId="28059543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793BE8C7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0A5E1867" w14:textId="77777777" w:rsidR="000510B8" w:rsidRPr="00FF7F45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56DACF81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23576886" w14:textId="77777777" w:rsidR="000510B8" w:rsidRPr="00FF7F45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>
        <w:rPr>
          <w:rFonts w:ascii="Arial" w:hAnsi="Arial" w:cs="Arial"/>
        </w:rPr>
        <w:tab/>
      </w:r>
    </w:p>
    <w:p w14:paraId="6B519C4B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Székhely</w:t>
      </w:r>
      <w:r w:rsidRPr="00AA3F1B">
        <w:rPr>
          <w:rFonts w:ascii="Arial" w:hAnsi="Arial" w:cs="Arial"/>
          <w:b/>
        </w:rPr>
        <w:t xml:space="preserve"> cím:  </w:t>
      </w:r>
    </w:p>
    <w:p w14:paraId="34E5CB41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6EB34691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6EA70D3A" w14:textId="77777777" w:rsidR="000510B8" w:rsidRPr="00FF7F45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19B36149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11A7E0B3" w14:textId="77777777" w:rsidR="000510B8" w:rsidRPr="00FF7F45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Postafiók:</w:t>
      </w:r>
      <w:r>
        <w:rPr>
          <w:rFonts w:ascii="Arial" w:hAnsi="Arial" w:cs="Arial"/>
        </w:rPr>
        <w:tab/>
      </w:r>
    </w:p>
    <w:p w14:paraId="7063E8D3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Levelezési </w:t>
      </w:r>
      <w:r w:rsidRPr="00AA3F1B">
        <w:rPr>
          <w:rFonts w:ascii="Arial" w:hAnsi="Arial" w:cs="Arial"/>
          <w:b/>
        </w:rPr>
        <w:t xml:space="preserve">cím:  </w:t>
      </w:r>
    </w:p>
    <w:p w14:paraId="43E7D087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2F3797D9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02C91A48" w14:textId="77777777" w:rsidR="000510B8" w:rsidRPr="00FF7F45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7801E357" w14:textId="77777777" w:rsidR="000510B8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7B7B80BB" w14:textId="77777777" w:rsidR="000510B8" w:rsidRPr="00077D5F" w:rsidRDefault="000510B8" w:rsidP="000510B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Postafiók:</w:t>
      </w:r>
      <w:r>
        <w:rPr>
          <w:rFonts w:ascii="Arial" w:hAnsi="Arial" w:cs="Arial"/>
        </w:rPr>
        <w:tab/>
      </w:r>
    </w:p>
    <w:p w14:paraId="4C068E14" w14:textId="77777777" w:rsidR="000510B8" w:rsidRPr="00C3154A" w:rsidRDefault="000510B8" w:rsidP="000510B8">
      <w:pPr>
        <w:pStyle w:val="llb"/>
        <w:ind w:left="720"/>
        <w:rPr>
          <w:rFonts w:ascii="Arial" w:hAnsi="Arial" w:cs="Arial"/>
          <w:sz w:val="20"/>
          <w:szCs w:val="20"/>
        </w:rPr>
      </w:pPr>
      <w:r w:rsidRPr="00C3154A">
        <w:rPr>
          <w:rFonts w:ascii="Arial" w:hAnsi="Arial" w:cs="Arial"/>
          <w:sz w:val="20"/>
          <w:szCs w:val="20"/>
        </w:rPr>
        <w:t xml:space="preserve">*A bekeretezett részben kért és a szolgáltatásra vonatkozó adatok megadása kötelező. </w:t>
      </w:r>
    </w:p>
    <w:p w14:paraId="328570C1" w14:textId="77777777" w:rsidR="000510B8" w:rsidRPr="00C3154A" w:rsidRDefault="000510B8" w:rsidP="000510B8">
      <w:pPr>
        <w:pStyle w:val="llb"/>
        <w:jc w:val="center"/>
        <w:rPr>
          <w:rFonts w:ascii="Arial" w:hAnsi="Arial" w:cs="Arial"/>
          <w:sz w:val="20"/>
          <w:szCs w:val="20"/>
        </w:rPr>
      </w:pPr>
      <w:r w:rsidRPr="00C3154A">
        <w:rPr>
          <w:rFonts w:ascii="Arial" w:hAnsi="Arial" w:cs="Arial"/>
          <w:sz w:val="20"/>
          <w:szCs w:val="20"/>
        </w:rPr>
        <w:t>**A kapcsolattartási adatok (telefon és e-mail cím) kitöltése nem kötelező.</w:t>
      </w:r>
    </w:p>
    <w:p w14:paraId="44436DA3" w14:textId="77777777" w:rsidR="000510B8" w:rsidRPr="00CF2423" w:rsidRDefault="000510B8" w:rsidP="000510B8">
      <w:pPr>
        <w:pStyle w:val="llb"/>
        <w:ind w:left="720"/>
        <w:rPr>
          <w:rFonts w:ascii="Arial" w:hAnsi="Arial" w:cs="Arial"/>
          <w:sz w:val="20"/>
          <w:szCs w:val="20"/>
        </w:rPr>
      </w:pPr>
    </w:p>
    <w:p w14:paraId="69D1D1AA" w14:textId="77777777" w:rsidR="000510B8" w:rsidRPr="00CF2423" w:rsidRDefault="000510B8" w:rsidP="000510B8">
      <w:pPr>
        <w:pStyle w:val="llb"/>
        <w:ind w:left="720"/>
        <w:rPr>
          <w:rFonts w:ascii="Arial" w:hAnsi="Arial" w:cs="Arial"/>
          <w:sz w:val="20"/>
          <w:szCs w:val="20"/>
        </w:rPr>
      </w:pPr>
    </w:p>
    <w:p w14:paraId="31656397" w14:textId="77777777" w:rsidR="000510B8" w:rsidRPr="00CF53FA" w:rsidRDefault="000510B8" w:rsidP="000510B8">
      <w:pPr>
        <w:rPr>
          <w:rFonts w:ascii="Arial" w:hAnsi="Arial" w:cs="Arial"/>
        </w:rPr>
      </w:pPr>
      <w:r w:rsidRPr="00CF53FA">
        <w:rPr>
          <w:rFonts w:ascii="Arial" w:hAnsi="Arial" w:cs="Arial"/>
        </w:rPr>
        <w:t>MEGSZÜNTETETÉS ADATAI</w:t>
      </w:r>
    </w:p>
    <w:p w14:paraId="19AA62DD" w14:textId="77777777" w:rsidR="000510B8" w:rsidRPr="00CF53FA" w:rsidRDefault="000510B8" w:rsidP="00051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megszűnés okai:                                                                                                                 </w:t>
      </w:r>
    </w:p>
    <w:p w14:paraId="389F64F1" w14:textId="77777777" w:rsidR="000510B8" w:rsidRPr="004162CD" w:rsidRDefault="000510B8" w:rsidP="000510B8">
      <w:pPr>
        <w:tabs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162CD">
        <w:rPr>
          <w:rFonts w:ascii="Arial" w:hAnsi="Arial" w:cs="Arial"/>
        </w:rPr>
        <w:t>ulajdonos elköltözése</w:t>
      </w:r>
      <w:r>
        <w:rPr>
          <w:rFonts w:ascii="Arial" w:hAnsi="Arial" w:cs="Arial"/>
        </w:rPr>
        <w:t xml:space="preserve">, tevékenység megszűnése                                                             </w:t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55F05548" w14:textId="77777777" w:rsidR="000510B8" w:rsidRPr="004162CD" w:rsidRDefault="000510B8" w:rsidP="000510B8">
      <w:pPr>
        <w:tabs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Bérleti szerződés megszűnése                                                                                            </w:t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00047BEF" w14:textId="77777777" w:rsidR="000510B8" w:rsidRDefault="000510B8" w:rsidP="000510B8">
      <w:pPr>
        <w:tabs>
          <w:tab w:val="right" w:pos="8789"/>
        </w:tabs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E</w:t>
      </w:r>
      <w:r w:rsidRPr="004162CD">
        <w:rPr>
          <w:rFonts w:ascii="Arial" w:hAnsi="Arial" w:cs="Arial"/>
        </w:rPr>
        <w:t xml:space="preserve">gyéb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47132BF5" w14:textId="77777777" w:rsidR="000510B8" w:rsidRPr="004162CD" w:rsidRDefault="000510B8" w:rsidP="000510B8">
      <w:pPr>
        <w:rPr>
          <w:rFonts w:ascii="Arial" w:hAnsi="Arial" w:cs="Arial"/>
        </w:rPr>
      </w:pPr>
    </w:p>
    <w:p w14:paraId="458A2F52" w14:textId="77777777" w:rsidR="000510B8" w:rsidRPr="00CF53FA" w:rsidRDefault="000510B8" w:rsidP="000510B8">
      <w:pPr>
        <w:tabs>
          <w:tab w:val="left" w:pos="1418"/>
          <w:tab w:val="right" w:leader="dot" w:pos="9072"/>
        </w:tabs>
        <w:rPr>
          <w:rFonts w:ascii="Arial" w:hAnsi="Arial" w:cs="Arial"/>
        </w:rPr>
      </w:pPr>
      <w:r w:rsidRPr="00CF53FA">
        <w:rPr>
          <w:rFonts w:ascii="Arial" w:hAnsi="Arial" w:cs="Arial"/>
        </w:rPr>
        <w:t xml:space="preserve">A megszűnés dátuma: </w:t>
      </w:r>
      <w:r w:rsidRPr="00CF53FA">
        <w:rPr>
          <w:rFonts w:ascii="Arial" w:hAnsi="Arial" w:cs="Arial"/>
        </w:rPr>
        <w:tab/>
      </w:r>
    </w:p>
    <w:p w14:paraId="614631E8" w14:textId="77777777" w:rsidR="000510B8" w:rsidRDefault="000510B8" w:rsidP="000510B8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</w:p>
    <w:p w14:paraId="5CF5784E" w14:textId="77777777" w:rsidR="000510B8" w:rsidRPr="003777D5" w:rsidRDefault="000510B8" w:rsidP="000510B8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  <w:r w:rsidRPr="003777D5">
        <w:rPr>
          <w:rFonts w:ascii="Arial" w:hAnsi="Arial" w:cs="Arial"/>
        </w:rPr>
        <w:t>BE</w:t>
      </w:r>
      <w:r>
        <w:rPr>
          <w:rFonts w:ascii="Arial" w:hAnsi="Arial" w:cs="Arial"/>
        </w:rPr>
        <w:t>NYÚJTOTT</w:t>
      </w:r>
      <w:r w:rsidRPr="003777D5">
        <w:rPr>
          <w:rFonts w:ascii="Arial" w:hAnsi="Arial" w:cs="Arial"/>
        </w:rPr>
        <w:t xml:space="preserve"> DOKUMENTUM</w:t>
      </w:r>
      <w:r>
        <w:rPr>
          <w:rFonts w:ascii="Arial" w:hAnsi="Arial" w:cs="Arial"/>
        </w:rPr>
        <w:t xml:space="preserve"> MELLÉKLETEK</w:t>
      </w:r>
    </w:p>
    <w:p w14:paraId="50153F2C" w14:textId="77777777" w:rsidR="000510B8" w:rsidRDefault="000510B8" w:rsidP="000510B8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Bérleti szerződés megszűnése </w:t>
      </w:r>
      <w:r>
        <w:rPr>
          <w:rFonts w:ascii="Arial" w:hAnsi="Arial" w:cs="Arial"/>
        </w:rPr>
        <w:tab/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5A2557F8" w14:textId="77777777" w:rsidR="000510B8" w:rsidRDefault="000510B8" w:rsidP="000510B8">
      <w:pPr>
        <w:tabs>
          <w:tab w:val="left" w:pos="1418"/>
          <w:tab w:val="left" w:pos="1560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Jegyzői végzés a tevékenység megszűnéséről                                                                     </w:t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65ACAEE4" w14:textId="77777777" w:rsidR="000510B8" w:rsidRDefault="000510B8" w:rsidP="000510B8">
      <w:pPr>
        <w:tabs>
          <w:tab w:val="left" w:pos="1418"/>
          <w:tab w:val="righ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44272D">
        <w:rPr>
          <w:rFonts w:ascii="Arial" w:hAnsi="Arial" w:cs="Arial"/>
        </w:rPr>
        <w:t>Adásvételi szerződés</w:t>
      </w:r>
      <w:r>
        <w:rPr>
          <w:rFonts w:ascii="Arial" w:hAnsi="Arial" w:cs="Arial"/>
        </w:rPr>
        <w:t xml:space="preserve"> másolata</w:t>
      </w:r>
      <w:r>
        <w:rPr>
          <w:rFonts w:ascii="Arial" w:hAnsi="Arial" w:cs="Arial"/>
        </w:rPr>
        <w:tab/>
      </w:r>
      <w:r w:rsidRPr="0000396B">
        <w:rPr>
          <w:rFonts w:ascii="Arial" w:hAnsi="Arial" w:cs="Arial"/>
          <w:color w:val="FFFFFF"/>
          <w:bdr w:val="single" w:sz="4" w:space="0" w:color="auto"/>
        </w:rPr>
        <w:t>….</w:t>
      </w:r>
    </w:p>
    <w:p w14:paraId="2CBE4CF3" w14:textId="77777777" w:rsidR="000510B8" w:rsidRDefault="000510B8" w:rsidP="000510B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1B9AE43D" w14:textId="77777777" w:rsidR="000510B8" w:rsidRDefault="00C8631C" w:rsidP="000510B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35483" wp14:editId="6E6DFB15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1190625"/>
                <wp:effectExtent l="9525" t="11430" r="9525" b="762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A62AD" id="Rectangle 23" o:spid="_x0000_s1026" style="position:absolute;margin-left:3.4pt;margin-top:16.15pt;width:46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NIAIAAD4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"/>
            </w:pict>
          </mc:Fallback>
        </mc:AlternateContent>
      </w:r>
      <w:r w:rsidR="000510B8" w:rsidRPr="00821DD8">
        <w:rPr>
          <w:rFonts w:ascii="Arial" w:hAnsi="Arial" w:cs="Arial"/>
        </w:rPr>
        <w:t>MEGJEGYZÉS:</w:t>
      </w:r>
    </w:p>
    <w:p w14:paraId="2032C976" w14:textId="77777777" w:rsidR="000510B8" w:rsidRPr="00821DD8" w:rsidRDefault="000510B8" w:rsidP="000510B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821DD8">
        <w:rPr>
          <w:rFonts w:ascii="Arial" w:hAnsi="Arial" w:cs="Arial"/>
        </w:rPr>
        <w:tab/>
      </w:r>
    </w:p>
    <w:p w14:paraId="57676A6A" w14:textId="77777777" w:rsidR="000510B8" w:rsidRPr="00485B9B" w:rsidRDefault="000510B8" w:rsidP="000510B8">
      <w:pPr>
        <w:tabs>
          <w:tab w:val="left" w:pos="1560"/>
          <w:tab w:val="right" w:pos="2835"/>
        </w:tabs>
        <w:jc w:val="both"/>
        <w:rPr>
          <w:rFonts w:ascii="Arial" w:hAnsi="Arial" w:cs="Arial"/>
        </w:rPr>
      </w:pPr>
    </w:p>
    <w:p w14:paraId="356A4757" w14:textId="77777777" w:rsidR="000510B8" w:rsidRDefault="000510B8" w:rsidP="000510B8"/>
    <w:p w14:paraId="493F9E7C" w14:textId="77777777" w:rsidR="000510B8" w:rsidRDefault="000510B8" w:rsidP="000510B8"/>
    <w:p w14:paraId="28AFD8A2" w14:textId="55D15FE4" w:rsidR="000510B8" w:rsidRPr="00BC54F8" w:rsidRDefault="000510B8" w:rsidP="000510B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BC54F8">
        <w:rPr>
          <w:rFonts w:ascii="Arial" w:hAnsi="Arial" w:cs="Arial"/>
        </w:rPr>
        <w:t>Kelt, ………………………………………</w:t>
      </w:r>
    </w:p>
    <w:p w14:paraId="7D1693AB" w14:textId="77777777" w:rsidR="000510B8" w:rsidRPr="00BC54F8" w:rsidRDefault="000510B8" w:rsidP="000510B8">
      <w:pPr>
        <w:rPr>
          <w:rFonts w:ascii="Arial" w:hAnsi="Arial" w:cs="Arial"/>
        </w:rPr>
      </w:pPr>
    </w:p>
    <w:p w14:paraId="3FEE663F" w14:textId="77777777" w:rsidR="000510B8" w:rsidRPr="00BC54F8" w:rsidRDefault="000510B8" w:rsidP="000510B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37D56158" w14:textId="77777777" w:rsidR="000510B8" w:rsidRPr="00BC54F8" w:rsidRDefault="000510B8" w:rsidP="000510B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BC54F8">
        <w:rPr>
          <w:rFonts w:ascii="Arial" w:hAnsi="Arial" w:cs="Arial"/>
        </w:rPr>
        <w:t>……………………………………….</w:t>
      </w:r>
      <w:r w:rsidRPr="00BC54F8">
        <w:rPr>
          <w:rFonts w:ascii="Arial" w:hAnsi="Arial" w:cs="Arial"/>
        </w:rPr>
        <w:tab/>
      </w:r>
    </w:p>
    <w:p w14:paraId="10043A5F" w14:textId="77777777" w:rsidR="000510B8" w:rsidRPr="00BC54F8" w:rsidRDefault="000510B8" w:rsidP="000510B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BC54F8">
        <w:rPr>
          <w:rFonts w:ascii="Arial" w:hAnsi="Arial" w:cs="Arial"/>
        </w:rPr>
        <w:t xml:space="preserve">Ügyfél aláírása </w:t>
      </w:r>
    </w:p>
    <w:p w14:paraId="0D401A58" w14:textId="77777777" w:rsidR="000510B8" w:rsidRDefault="000510B8" w:rsidP="000510B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AB553FB" w14:textId="77777777" w:rsidR="000510B8" w:rsidRDefault="000510B8" w:rsidP="000510B8">
      <w:pPr>
        <w:pStyle w:val="llb"/>
        <w:ind w:left="720"/>
        <w:jc w:val="center"/>
        <w:rPr>
          <w:rFonts w:ascii="Arial" w:hAnsi="Arial" w:cs="Arial"/>
          <w:sz w:val="20"/>
          <w:szCs w:val="20"/>
        </w:rPr>
      </w:pPr>
    </w:p>
    <w:p w14:paraId="4963BF97" w14:textId="77777777" w:rsidR="000510B8" w:rsidRPr="00CF2423" w:rsidRDefault="000510B8" w:rsidP="000510B8">
      <w:pPr>
        <w:pStyle w:val="llb"/>
        <w:ind w:left="720"/>
        <w:jc w:val="center"/>
        <w:rPr>
          <w:rFonts w:ascii="Arial" w:hAnsi="Arial" w:cs="Arial"/>
          <w:sz w:val="20"/>
          <w:szCs w:val="20"/>
        </w:rPr>
      </w:pPr>
      <w:r w:rsidRPr="00CF2423">
        <w:rPr>
          <w:rFonts w:ascii="Arial" w:hAnsi="Arial" w:cs="Arial"/>
          <w:sz w:val="20"/>
          <w:szCs w:val="20"/>
        </w:rPr>
        <w:t>A szolgáltatásra vonatkozó adatok megadása kötelező.</w:t>
      </w:r>
    </w:p>
    <w:p w14:paraId="12B9E3EB" w14:textId="77777777" w:rsidR="00194D8C" w:rsidRDefault="00194D8C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00695C9B" w14:textId="77777777" w:rsidR="00083182" w:rsidRDefault="00083182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65125C8E" w14:textId="5C588917" w:rsidR="00442C9E" w:rsidRDefault="00442C9E" w:rsidP="00442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75A0E9" w14:textId="77777777" w:rsidR="00442C9E" w:rsidRDefault="00442C9E" w:rsidP="00442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42C9E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ECDA" w14:textId="77777777" w:rsidR="00BA38F2" w:rsidRDefault="00BA38F2" w:rsidP="00D76799">
      <w:pPr>
        <w:spacing w:after="0" w:line="240" w:lineRule="auto"/>
      </w:pPr>
      <w:r>
        <w:separator/>
      </w:r>
    </w:p>
  </w:endnote>
  <w:endnote w:type="continuationSeparator" w:id="0">
    <w:p w14:paraId="190D59FE" w14:textId="77777777" w:rsidR="00BA38F2" w:rsidRDefault="00BA38F2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F387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6FDF5BA8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442C9E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442C9E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66CC1F29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82C8B" w14:textId="77777777" w:rsidR="00BA38F2" w:rsidRDefault="00BA38F2" w:rsidP="00D76799">
      <w:pPr>
        <w:spacing w:after="0" w:line="240" w:lineRule="auto"/>
      </w:pPr>
      <w:r>
        <w:separator/>
      </w:r>
    </w:p>
  </w:footnote>
  <w:footnote w:type="continuationSeparator" w:id="0">
    <w:p w14:paraId="7DA0B113" w14:textId="77777777" w:rsidR="00BA38F2" w:rsidRDefault="00BA38F2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0047" w14:textId="77777777" w:rsidR="007F621B" w:rsidRDefault="007F621B" w:rsidP="007F621B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4B4A23FD" wp14:editId="765384B6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6" name="Kép 6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73838" wp14:editId="7ED4B127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5080" t="10795" r="13970" b="1016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04EA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D2C44" wp14:editId="68B7F35C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2C07B" w14:textId="1C0106B2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273F1497" w14:textId="6E6AAB36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3A059988" w14:textId="0D371A93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TEL.: </w:t>
                          </w:r>
                        </w:p>
                        <w:p w14:paraId="03DFC47C" w14:textId="160338DF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FAX: </w:t>
                          </w:r>
                        </w:p>
                        <w:p w14:paraId="3A8186DD" w14:textId="14A970B9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WEB: </w:t>
                          </w:r>
                        </w:p>
                        <w:p w14:paraId="161FA082" w14:textId="4356150A" w:rsidR="007F621B" w:rsidRDefault="007F621B" w:rsidP="007F621B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2C4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4322C07B" w14:textId="1C0106B2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273F1497" w14:textId="6E6AAB36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3A059988" w14:textId="0D371A93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TEL.: </w:t>
                    </w:r>
                  </w:p>
                  <w:p w14:paraId="03DFC47C" w14:textId="160338DF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FAX: </w:t>
                    </w:r>
                  </w:p>
                  <w:p w14:paraId="3A8186DD" w14:textId="14A970B9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WEB: </w:t>
                    </w:r>
                  </w:p>
                  <w:p w14:paraId="161FA082" w14:textId="4356150A" w:rsidR="007F621B" w:rsidRDefault="007F621B" w:rsidP="007F621B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E-MAIL: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E2C8307" w14:textId="77777777" w:rsidR="007F621B" w:rsidRDefault="007F621B" w:rsidP="007F621B">
    <w:pPr>
      <w:pStyle w:val="lfej"/>
    </w:pPr>
  </w:p>
  <w:p w14:paraId="7CAB7835" w14:textId="77777777" w:rsidR="007F621B" w:rsidRDefault="007F621B" w:rsidP="007F621B">
    <w:pPr>
      <w:pStyle w:val="lfej"/>
    </w:pPr>
  </w:p>
  <w:p w14:paraId="592F9332" w14:textId="77777777" w:rsidR="007F621B" w:rsidRDefault="007F621B" w:rsidP="007F621B">
    <w:pPr>
      <w:pStyle w:val="lfej"/>
    </w:pPr>
  </w:p>
  <w:p w14:paraId="112ECE71" w14:textId="77777777" w:rsidR="007F621B" w:rsidRDefault="007F621B" w:rsidP="007F621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FF546" wp14:editId="3D716B00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9633" w14:textId="1A1F5C6C" w:rsidR="007F621B" w:rsidRDefault="007F621B" w:rsidP="007F621B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  <w:t>Adatkezelés nyilvántartási száma: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FF546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55929633" w14:textId="1A1F5C6C" w:rsidR="007F621B" w:rsidRDefault="007F621B" w:rsidP="007F621B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  <w:t>Adatkezelés nyilvántartási száma:</w:t>
                    </w:r>
                    <w:r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4BB28065" w14:textId="77777777" w:rsidR="007F621B" w:rsidRDefault="007F621B" w:rsidP="007F621B">
    <w:pPr>
      <w:pStyle w:val="lfej"/>
    </w:pPr>
  </w:p>
  <w:p w14:paraId="19F47723" w14:textId="77777777" w:rsidR="009C2058" w:rsidRPr="00D47E8D" w:rsidRDefault="009C2058" w:rsidP="00D47E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4142E"/>
    <w:rsid w:val="0004384A"/>
    <w:rsid w:val="000510B8"/>
    <w:rsid w:val="000520A1"/>
    <w:rsid w:val="00056FBB"/>
    <w:rsid w:val="00064067"/>
    <w:rsid w:val="000750B5"/>
    <w:rsid w:val="000816C7"/>
    <w:rsid w:val="00083182"/>
    <w:rsid w:val="00094B84"/>
    <w:rsid w:val="000A1C26"/>
    <w:rsid w:val="000D5735"/>
    <w:rsid w:val="000E2BDE"/>
    <w:rsid w:val="001001F8"/>
    <w:rsid w:val="0010759B"/>
    <w:rsid w:val="00107C6E"/>
    <w:rsid w:val="001240EC"/>
    <w:rsid w:val="001620A1"/>
    <w:rsid w:val="0016296D"/>
    <w:rsid w:val="00165855"/>
    <w:rsid w:val="00170982"/>
    <w:rsid w:val="00194D8C"/>
    <w:rsid w:val="001978F7"/>
    <w:rsid w:val="001A6031"/>
    <w:rsid w:val="001E4744"/>
    <w:rsid w:val="002022FB"/>
    <w:rsid w:val="00212F88"/>
    <w:rsid w:val="002227DE"/>
    <w:rsid w:val="00232AD1"/>
    <w:rsid w:val="00252D92"/>
    <w:rsid w:val="002843EC"/>
    <w:rsid w:val="0029664F"/>
    <w:rsid w:val="002C5119"/>
    <w:rsid w:val="002C7C08"/>
    <w:rsid w:val="002F73C8"/>
    <w:rsid w:val="0030471A"/>
    <w:rsid w:val="00313243"/>
    <w:rsid w:val="00324DA9"/>
    <w:rsid w:val="00354F46"/>
    <w:rsid w:val="0036373F"/>
    <w:rsid w:val="003642A8"/>
    <w:rsid w:val="00371CBF"/>
    <w:rsid w:val="00384A51"/>
    <w:rsid w:val="003916A6"/>
    <w:rsid w:val="003A5DE9"/>
    <w:rsid w:val="003B2AC8"/>
    <w:rsid w:val="003E4C49"/>
    <w:rsid w:val="0041327E"/>
    <w:rsid w:val="00424E09"/>
    <w:rsid w:val="00441C92"/>
    <w:rsid w:val="00442C9E"/>
    <w:rsid w:val="00455DB5"/>
    <w:rsid w:val="00475FCA"/>
    <w:rsid w:val="004D72CF"/>
    <w:rsid w:val="004F670C"/>
    <w:rsid w:val="0050319E"/>
    <w:rsid w:val="0052073E"/>
    <w:rsid w:val="00522CC5"/>
    <w:rsid w:val="00524958"/>
    <w:rsid w:val="0053581E"/>
    <w:rsid w:val="005552E3"/>
    <w:rsid w:val="00556188"/>
    <w:rsid w:val="00567CBE"/>
    <w:rsid w:val="005A0335"/>
    <w:rsid w:val="005A3130"/>
    <w:rsid w:val="005B1F17"/>
    <w:rsid w:val="005D1AE5"/>
    <w:rsid w:val="00605E7A"/>
    <w:rsid w:val="006250EC"/>
    <w:rsid w:val="006747A8"/>
    <w:rsid w:val="00683E65"/>
    <w:rsid w:val="006904C6"/>
    <w:rsid w:val="0069557E"/>
    <w:rsid w:val="006A456C"/>
    <w:rsid w:val="006A4E86"/>
    <w:rsid w:val="006B7602"/>
    <w:rsid w:val="006C4D60"/>
    <w:rsid w:val="006E5F0E"/>
    <w:rsid w:val="007057C4"/>
    <w:rsid w:val="00715DAD"/>
    <w:rsid w:val="00726547"/>
    <w:rsid w:val="0075643A"/>
    <w:rsid w:val="00761698"/>
    <w:rsid w:val="00767581"/>
    <w:rsid w:val="007A4A8C"/>
    <w:rsid w:val="007B2FBB"/>
    <w:rsid w:val="007B4551"/>
    <w:rsid w:val="007C35B6"/>
    <w:rsid w:val="007F4108"/>
    <w:rsid w:val="007F60F1"/>
    <w:rsid w:val="007F621B"/>
    <w:rsid w:val="008055CB"/>
    <w:rsid w:val="00810AFD"/>
    <w:rsid w:val="0085145A"/>
    <w:rsid w:val="00855E25"/>
    <w:rsid w:val="0086456A"/>
    <w:rsid w:val="0087303B"/>
    <w:rsid w:val="00897FC1"/>
    <w:rsid w:val="008A71B0"/>
    <w:rsid w:val="008B04AB"/>
    <w:rsid w:val="008C6C35"/>
    <w:rsid w:val="008D725A"/>
    <w:rsid w:val="008E1133"/>
    <w:rsid w:val="008F3B5A"/>
    <w:rsid w:val="00923F6F"/>
    <w:rsid w:val="009474DC"/>
    <w:rsid w:val="00974C2E"/>
    <w:rsid w:val="009961B6"/>
    <w:rsid w:val="009A2EF5"/>
    <w:rsid w:val="009A7633"/>
    <w:rsid w:val="009B65F4"/>
    <w:rsid w:val="009C2058"/>
    <w:rsid w:val="009E415B"/>
    <w:rsid w:val="00A11E0D"/>
    <w:rsid w:val="00A32C2F"/>
    <w:rsid w:val="00A54C0B"/>
    <w:rsid w:val="00A73602"/>
    <w:rsid w:val="00AA6F84"/>
    <w:rsid w:val="00AC3A34"/>
    <w:rsid w:val="00AC5650"/>
    <w:rsid w:val="00AD3CDC"/>
    <w:rsid w:val="00AE0BDE"/>
    <w:rsid w:val="00AE7913"/>
    <w:rsid w:val="00B15BFE"/>
    <w:rsid w:val="00B219BC"/>
    <w:rsid w:val="00B241F8"/>
    <w:rsid w:val="00B50F1A"/>
    <w:rsid w:val="00B63E6B"/>
    <w:rsid w:val="00B668F8"/>
    <w:rsid w:val="00B84DA7"/>
    <w:rsid w:val="00BA38F2"/>
    <w:rsid w:val="00BB07D4"/>
    <w:rsid w:val="00BB1494"/>
    <w:rsid w:val="00BD0BBF"/>
    <w:rsid w:val="00BD3273"/>
    <w:rsid w:val="00BE6BF7"/>
    <w:rsid w:val="00BF28FF"/>
    <w:rsid w:val="00BF40EB"/>
    <w:rsid w:val="00C13345"/>
    <w:rsid w:val="00C17A6A"/>
    <w:rsid w:val="00C46D29"/>
    <w:rsid w:val="00C66B5E"/>
    <w:rsid w:val="00C83C19"/>
    <w:rsid w:val="00C83F0B"/>
    <w:rsid w:val="00C8631C"/>
    <w:rsid w:val="00C957BD"/>
    <w:rsid w:val="00C95CA3"/>
    <w:rsid w:val="00CA4EC5"/>
    <w:rsid w:val="00CC2D08"/>
    <w:rsid w:val="00CD2411"/>
    <w:rsid w:val="00CF3751"/>
    <w:rsid w:val="00D47E8D"/>
    <w:rsid w:val="00D555D3"/>
    <w:rsid w:val="00D6518F"/>
    <w:rsid w:val="00D67898"/>
    <w:rsid w:val="00D76799"/>
    <w:rsid w:val="00D84439"/>
    <w:rsid w:val="00D96BEC"/>
    <w:rsid w:val="00DA0243"/>
    <w:rsid w:val="00DC3346"/>
    <w:rsid w:val="00DE3398"/>
    <w:rsid w:val="00DE44F0"/>
    <w:rsid w:val="00DF7BC4"/>
    <w:rsid w:val="00E11076"/>
    <w:rsid w:val="00E42AF3"/>
    <w:rsid w:val="00E703A4"/>
    <w:rsid w:val="00E73508"/>
    <w:rsid w:val="00E84049"/>
    <w:rsid w:val="00EA7570"/>
    <w:rsid w:val="00EB0831"/>
    <w:rsid w:val="00EB2AA3"/>
    <w:rsid w:val="00ED201B"/>
    <w:rsid w:val="00ED2870"/>
    <w:rsid w:val="00F1416C"/>
    <w:rsid w:val="00F87641"/>
    <w:rsid w:val="00F87862"/>
    <w:rsid w:val="00F87E9C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F5C9"/>
  <w15:docId w15:val="{1D0976B7-8BA0-4B9E-8859-4DB985D3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C6C35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442C9E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442C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3D8D-79C0-4A7A-9C78-2647E306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3</cp:revision>
  <cp:lastPrinted>2013-12-02T12:08:00Z</cp:lastPrinted>
  <dcterms:created xsi:type="dcterms:W3CDTF">2020-11-19T12:46:00Z</dcterms:created>
  <dcterms:modified xsi:type="dcterms:W3CDTF">2020-11-19T12:48:00Z</dcterms:modified>
</cp:coreProperties>
</file>